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2" w:rsidRDefault="00FE7EA2" w:rsidP="005E6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E7EA2" w:rsidRDefault="00FE7EA2" w:rsidP="005E6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7EA2" w:rsidRDefault="00FE7EA2" w:rsidP="00991EF7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E7EA2" w:rsidRDefault="00FE7EA2" w:rsidP="00FE7E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гости и жители Ставропольского края!</w:t>
      </w: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</w:t>
      </w:r>
      <w:r w:rsidR="003F3B0B">
        <w:rPr>
          <w:sz w:val="28"/>
          <w:szCs w:val="28"/>
        </w:rPr>
        <w:t>что,</w:t>
      </w:r>
      <w:r>
        <w:rPr>
          <w:sz w:val="28"/>
          <w:szCs w:val="28"/>
        </w:rPr>
        <w:t xml:space="preserve"> начиная с 01 мая 2018 года на территории Ставропольского края (Ессентуки, Кисловодск, Железноводск, Пятигорск) вводится плата за пользование курортной инфраструктурой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(курортный сбор).</w:t>
      </w: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взимания курортного сбора установлены Федеральным законом от 29.07.2017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Законом Ставропольского края от 08.12.2017 №130-кз «О некоторых вопросах проведения эксперимента по развитию курортной инфраструктуры в Ставропольском крае».</w:t>
      </w: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курортного сбора составляет 50 рублей за сутки пребывания на территории Ставропольского края (не считая дня заезда).</w:t>
      </w: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Сумма курортного сбора определяется как произведение количества дней фактического пребывания плательщика курортного сбора в объекте размещения, за исключением дня заезда, и соответствующей ставки курортного сбора.</w:t>
      </w:r>
    </w:p>
    <w:p w:rsidR="005E630D" w:rsidRDefault="005E630D" w:rsidP="005E630D">
      <w:pPr>
        <w:pStyle w:val="Default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5E630D" w:rsidRDefault="005E630D" w:rsidP="005E6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лиц, освобожденных от уплаты курортного сбора установлен ст.7 Федерального закона от 29.07.2017 №214-ФЗ «О проведении эксперимента по развитию курортной инфраструктуры в Республике Крым, Алтайском крае, Краснодарском крае и Ставропольском крае»: </w:t>
      </w:r>
      <w:hyperlink r:id="rId7" w:history="1">
        <w:r w:rsidRPr="00891603">
          <w:rPr>
            <w:rStyle w:val="a4"/>
            <w:sz w:val="28"/>
            <w:szCs w:val="28"/>
          </w:rPr>
          <w:t>http://www.consultant.ru/document/cons_doc_LAW_221174/05edcfe419aa0334b492906391a65ecd692ba0ed</w:t>
        </w:r>
      </w:hyperlink>
      <w:r>
        <w:rPr>
          <w:sz w:val="28"/>
          <w:szCs w:val="28"/>
        </w:rPr>
        <w:t xml:space="preserve"> </w:t>
      </w:r>
    </w:p>
    <w:p w:rsidR="00EF5368" w:rsidRDefault="00EF5368"/>
    <w:sectPr w:rsidR="00EF5368" w:rsidSect="00FE7EA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A7" w:rsidRDefault="008F54A7" w:rsidP="008B4F61">
      <w:pPr>
        <w:spacing w:after="0" w:line="240" w:lineRule="auto"/>
      </w:pPr>
      <w:r>
        <w:separator/>
      </w:r>
    </w:p>
  </w:endnote>
  <w:endnote w:type="continuationSeparator" w:id="0">
    <w:p w:rsidR="008F54A7" w:rsidRDefault="008F54A7" w:rsidP="008B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A7" w:rsidRDefault="008F54A7" w:rsidP="008B4F61">
      <w:pPr>
        <w:spacing w:after="0" w:line="240" w:lineRule="auto"/>
      </w:pPr>
      <w:r>
        <w:separator/>
      </w:r>
    </w:p>
  </w:footnote>
  <w:footnote w:type="continuationSeparator" w:id="0">
    <w:p w:rsidR="008F54A7" w:rsidRDefault="008F54A7" w:rsidP="008B4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3"/>
    <w:rsid w:val="000D0C1B"/>
    <w:rsid w:val="003D38D6"/>
    <w:rsid w:val="003F3B0B"/>
    <w:rsid w:val="005E630D"/>
    <w:rsid w:val="00654562"/>
    <w:rsid w:val="008B4F61"/>
    <w:rsid w:val="008F54A7"/>
    <w:rsid w:val="00991EF7"/>
    <w:rsid w:val="009A32CF"/>
    <w:rsid w:val="00D85433"/>
    <w:rsid w:val="00EB1964"/>
    <w:rsid w:val="00EF5368"/>
    <w:rsid w:val="00F3341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6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E6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630D"/>
    <w:rPr>
      <w:color w:val="954F72" w:themeColor="followedHyperlink"/>
      <w:u w:val="single"/>
    </w:rPr>
  </w:style>
  <w:style w:type="paragraph" w:customStyle="1" w:styleId="ConsPlusNormal">
    <w:name w:val="ConsPlusNormal"/>
    <w:rsid w:val="008B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61"/>
  </w:style>
  <w:style w:type="paragraph" w:styleId="a8">
    <w:name w:val="footer"/>
    <w:basedOn w:val="a"/>
    <w:link w:val="a9"/>
    <w:uiPriority w:val="99"/>
    <w:unhideWhenUsed/>
    <w:rsid w:val="008B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6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E6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630D"/>
    <w:rPr>
      <w:color w:val="954F72" w:themeColor="followedHyperlink"/>
      <w:u w:val="single"/>
    </w:rPr>
  </w:style>
  <w:style w:type="paragraph" w:customStyle="1" w:styleId="ConsPlusNormal">
    <w:name w:val="ConsPlusNormal"/>
    <w:rsid w:val="008B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61"/>
  </w:style>
  <w:style w:type="paragraph" w:styleId="a8">
    <w:name w:val="footer"/>
    <w:basedOn w:val="a"/>
    <w:link w:val="a9"/>
    <w:uiPriority w:val="99"/>
    <w:unhideWhenUsed/>
    <w:rsid w:val="008B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174/05edcfe419aa0334b492906391a65ecd692ba0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2018-07-16T09:05:00Z</dcterms:created>
  <dcterms:modified xsi:type="dcterms:W3CDTF">2018-07-16T09:05:00Z</dcterms:modified>
</cp:coreProperties>
</file>